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43A" w:rsidRPr="00DD3994" w:rsidRDefault="00DD3994" w:rsidP="00740AF4">
      <w:pPr>
        <w:jc w:val="both"/>
        <w:rPr>
          <w:b/>
        </w:rPr>
      </w:pPr>
      <w:r w:rsidRPr="00DD3994">
        <w:rPr>
          <w:b/>
        </w:rPr>
        <w:t>Vzpostavljanje možnosti za vključevanje</w:t>
      </w:r>
      <w:r w:rsidR="00BA1C16" w:rsidRPr="00DD3994">
        <w:rPr>
          <w:b/>
        </w:rPr>
        <w:t xml:space="preserve"> vseh mladih v </w:t>
      </w:r>
      <w:r w:rsidR="00794B4D" w:rsidRPr="00DD3994">
        <w:rPr>
          <w:b/>
        </w:rPr>
        <w:t>razdeljeno</w:t>
      </w:r>
      <w:r w:rsidR="00BA1C16" w:rsidRPr="00DD3994">
        <w:rPr>
          <w:b/>
        </w:rPr>
        <w:t>, povezano in vključujočo Evropo.</w:t>
      </w:r>
    </w:p>
    <w:p w:rsidR="00BA1C16" w:rsidRDefault="00BA1C16" w:rsidP="00740AF4">
      <w:pPr>
        <w:jc w:val="both"/>
      </w:pPr>
    </w:p>
    <w:p w:rsidR="00794B4D" w:rsidRDefault="00D572A8" w:rsidP="00740AF4">
      <w:pPr>
        <w:jc w:val="both"/>
      </w:pPr>
      <w:r>
        <w:t>Kulturne</w:t>
      </w:r>
      <w:r w:rsidR="00BA1C16">
        <w:t>, etnične in geografske razlike, ki definirajo življenje in Evropo se spreminjajo in nadomeščajo z novimi realnostmi, priložnostmi i</w:t>
      </w:r>
      <w:r w:rsidR="00DD3994">
        <w:t xml:space="preserve">n </w:t>
      </w:r>
      <w:r w:rsidR="00BA1C16">
        <w:t xml:space="preserve">izzivi za mlade. </w:t>
      </w:r>
    </w:p>
    <w:p w:rsidR="00DD3994" w:rsidRPr="00DD3994" w:rsidRDefault="00DD3994" w:rsidP="00740AF4">
      <w:pPr>
        <w:spacing w:after="200" w:line="240" w:lineRule="auto"/>
        <w:jc w:val="both"/>
        <w:rPr>
          <w:rFonts w:ascii="Calibri" w:eastAsia="Calibri" w:hAnsi="Calibri" w:cs="Times New Roman"/>
        </w:rPr>
      </w:pPr>
      <w:r w:rsidRPr="00DD3994">
        <w:rPr>
          <w:rFonts w:ascii="Calibri" w:eastAsia="Calibri" w:hAnsi="Calibri" w:cs="Times New Roman"/>
          <w:color w:val="000000"/>
          <w:shd w:val="clear" w:color="auto" w:fill="FFFFFF"/>
        </w:rPr>
        <w:t>Družba se srečuje z vse večjo ekonomsko krizo, mladi z naraščajočo brezposelnostjo in vse večjo marginalizacijo. Mladi posledično težko razvijejo svoje potenciale s katerimi bi bolj kvalitetno prispevali v družbi. Eden izmed ključnih izzivov EU je omogočiti mladim, da bodo zmožni svoje znanje, veščine in potenciale vnovčiti in pozitivno prispevati v družbi ter postati aktivni in odgovorni državljani</w:t>
      </w:r>
      <w:r>
        <w:rPr>
          <w:rFonts w:ascii="Calibri" w:eastAsia="Calibri" w:hAnsi="Calibri" w:cs="Times New Roman"/>
          <w:color w:val="000000"/>
          <w:shd w:val="clear" w:color="auto" w:fill="FFFFFF"/>
        </w:rPr>
        <w:t xml:space="preserve"> v vključujoči, demokratični Evropi. </w:t>
      </w:r>
      <w:r w:rsidRPr="00DD3994">
        <w:rPr>
          <w:rFonts w:ascii="Calibri" w:eastAsia="Calibri" w:hAnsi="Calibri" w:cs="Times New Roman"/>
          <w:color w:val="000000"/>
          <w:shd w:val="clear" w:color="auto" w:fill="FFFFFF"/>
        </w:rPr>
        <w:t>Aktivno vključevanje mladih v družbo postaja vse večji izziv in ključno je, da se mladim, še posebej ranljivejšim skupinam, omogoči večje in lažje vključevanje v vse sfere družbe- na trg delovne sile, v socialne interakcije in v odločanje. Za to pa je potrebno, da razvijejo kompetence, ki jim bodo omogočile aktivno vključevanje v družbo in odločanje.</w:t>
      </w:r>
    </w:p>
    <w:p w:rsidR="001239B3" w:rsidRDefault="001239B3" w:rsidP="00740AF4">
      <w:pPr>
        <w:jc w:val="both"/>
      </w:pPr>
    </w:p>
    <w:p w:rsidR="00B31712" w:rsidRPr="001239B3" w:rsidRDefault="00B31712" w:rsidP="00740AF4">
      <w:pPr>
        <w:jc w:val="both"/>
        <w:rPr>
          <w:b/>
        </w:rPr>
      </w:pPr>
      <w:r w:rsidRPr="001239B3">
        <w:rPr>
          <w:b/>
        </w:rPr>
        <w:t>Izzivi za vključujočo Evropo</w:t>
      </w:r>
    </w:p>
    <w:p w:rsidR="001239B3" w:rsidRPr="009919B4" w:rsidRDefault="001239B3" w:rsidP="00740AF4">
      <w:pPr>
        <w:jc w:val="both"/>
        <w:rPr>
          <w:i/>
        </w:rPr>
      </w:pPr>
      <w:r w:rsidRPr="009919B4">
        <w:rPr>
          <w:i/>
        </w:rPr>
        <w:t xml:space="preserve">Mlade se pogosto </w:t>
      </w:r>
      <w:r w:rsidR="00740AF4" w:rsidRPr="009919B4">
        <w:rPr>
          <w:i/>
        </w:rPr>
        <w:t>dojema zelo negativno</w:t>
      </w:r>
      <w:r w:rsidR="009919B4" w:rsidRPr="009919B4">
        <w:rPr>
          <w:i/>
        </w:rPr>
        <w:t>,</w:t>
      </w:r>
      <w:r w:rsidRPr="009919B4">
        <w:rPr>
          <w:i/>
        </w:rPr>
        <w:t xml:space="preserve"> namesto, da bi se izpostavljalo njihove pozitivne </w:t>
      </w:r>
      <w:r w:rsidR="006B0E8B" w:rsidRPr="009919B4">
        <w:rPr>
          <w:i/>
        </w:rPr>
        <w:t>doprinose</w:t>
      </w:r>
      <w:r w:rsidRPr="009919B4">
        <w:rPr>
          <w:i/>
        </w:rPr>
        <w:t xml:space="preserve">  k družbi. Mlade se </w:t>
      </w:r>
      <w:r w:rsidR="006B0E8B" w:rsidRPr="009919B4">
        <w:rPr>
          <w:i/>
        </w:rPr>
        <w:t xml:space="preserve">tretira </w:t>
      </w:r>
      <w:r w:rsidRPr="009919B4">
        <w:rPr>
          <w:i/>
        </w:rPr>
        <w:t>kot izziv in ne kot priložnost</w:t>
      </w:r>
      <w:r w:rsidR="006B0E8B" w:rsidRPr="009919B4">
        <w:rPr>
          <w:i/>
        </w:rPr>
        <w:t xml:space="preserve">. Pritisk družbe in strmenje k tekmovalnosti (dobra zaposlitev, dober videz ipd. ) lahko privede do tega, da mladi ne realizirajo v celoti svojih potencialov, kar lahko pri mladih povzroči različne vrste težav. Mladi bi morali imeti prostor in možnost, da uresničijo osebne, socialne in državljanske kompetence,  s katerimi se bodo lahko soočali z družbenimi spremembami. </w:t>
      </w:r>
    </w:p>
    <w:p w:rsidR="006B0E8B" w:rsidRDefault="006B0E8B" w:rsidP="00740AF4">
      <w:pPr>
        <w:jc w:val="both"/>
      </w:pPr>
      <w:r>
        <w:t>1. Kaj bi bilo potrebno spremeniti v družbi, da bi se mladi lahko prilagodili spremembam in realizirali svoje potenciale?</w:t>
      </w:r>
    </w:p>
    <w:p w:rsidR="006B0E8B" w:rsidRDefault="006B0E8B" w:rsidP="00740AF4">
      <w:pPr>
        <w:jc w:val="both"/>
      </w:pPr>
      <w:r>
        <w:t>2. Kaj bi jim nudilo bolj varno okolj</w:t>
      </w:r>
      <w:r w:rsidR="007F32A8">
        <w:t>e za razvoj svojih potencialov?</w:t>
      </w:r>
    </w:p>
    <w:p w:rsidR="007F32A8" w:rsidRDefault="007F32A8" w:rsidP="00740AF4">
      <w:pPr>
        <w:jc w:val="both"/>
      </w:pPr>
      <w:r>
        <w:t>3. Kako zagotoviti okolje, ki bo tudi marginaliziranim mladim omogočilo varno okolje za razvoj kompetenc in uresničitev potencialov?</w:t>
      </w:r>
    </w:p>
    <w:p w:rsidR="007F32A8" w:rsidRPr="00FB2975" w:rsidRDefault="007F32A8" w:rsidP="00740AF4">
      <w:pPr>
        <w:jc w:val="both"/>
        <w:rPr>
          <w:rFonts w:ascii="Calibri" w:hAnsi="Calibri"/>
        </w:rPr>
      </w:pPr>
      <w:r w:rsidRPr="00FB2975">
        <w:rPr>
          <w:rFonts w:ascii="Calibri" w:hAnsi="Calibri"/>
        </w:rPr>
        <w:t>4. Kakšno vlogo imajo</w:t>
      </w:r>
      <w:r w:rsidR="009919B4" w:rsidRPr="00FB2975">
        <w:rPr>
          <w:rFonts w:ascii="Calibri" w:hAnsi="Calibri"/>
        </w:rPr>
        <w:t xml:space="preserve"> pri tem</w:t>
      </w:r>
      <w:r w:rsidRPr="00FB2975">
        <w:rPr>
          <w:rFonts w:ascii="Calibri" w:hAnsi="Calibri"/>
        </w:rPr>
        <w:t xml:space="preserve"> izobraževalne </w:t>
      </w:r>
      <w:r w:rsidR="00DD3994" w:rsidRPr="00FB2975">
        <w:rPr>
          <w:rFonts w:ascii="Calibri" w:hAnsi="Calibri"/>
        </w:rPr>
        <w:t>institucije</w:t>
      </w:r>
      <w:r w:rsidRPr="00FB2975">
        <w:rPr>
          <w:rFonts w:ascii="Calibri" w:hAnsi="Calibri"/>
        </w:rPr>
        <w:t xml:space="preserve"> in mediji?</w:t>
      </w:r>
    </w:p>
    <w:p w:rsidR="00FB2975" w:rsidRPr="00FB2975" w:rsidRDefault="00FB2975" w:rsidP="00740AF4">
      <w:pPr>
        <w:jc w:val="both"/>
        <w:rPr>
          <w:rFonts w:ascii="Calibri" w:hAnsi="Calibri"/>
        </w:rPr>
      </w:pPr>
      <w:r w:rsidRPr="00FB2975">
        <w:rPr>
          <w:rFonts w:ascii="Calibri" w:hAnsi="Calibri" w:cs="Arial"/>
          <w:color w:val="222222"/>
          <w:shd w:val="clear" w:color="auto" w:fill="FFFFFF"/>
        </w:rPr>
        <w:t>5. Kakšno vlogo imajo pri tem mladinske organizacije, organizacije za mlade in razna društva v katera so vključeni mladi?</w:t>
      </w:r>
    </w:p>
    <w:p w:rsidR="007F32A8" w:rsidRPr="007F32A8" w:rsidRDefault="007F32A8" w:rsidP="00740AF4">
      <w:pPr>
        <w:jc w:val="both"/>
        <w:rPr>
          <w:b/>
        </w:rPr>
      </w:pPr>
      <w:r w:rsidRPr="007F32A8">
        <w:rPr>
          <w:b/>
        </w:rPr>
        <w:t>Izzivi za raznoliko Evropo</w:t>
      </w:r>
    </w:p>
    <w:p w:rsidR="00CC5CD2" w:rsidRPr="00740AF4" w:rsidRDefault="00CC5CD2" w:rsidP="00740AF4">
      <w:pPr>
        <w:jc w:val="both"/>
        <w:rPr>
          <w:i/>
        </w:rPr>
      </w:pPr>
      <w:r w:rsidRPr="00740AF4">
        <w:rPr>
          <w:i/>
        </w:rPr>
        <w:t>Med mladimi iz različnih kultur je premalo interakcije in mladi premalo poznajo različna kultur</w:t>
      </w:r>
      <w:r w:rsidR="00740AF4">
        <w:rPr>
          <w:i/>
        </w:rPr>
        <w:t>n</w:t>
      </w:r>
      <w:r w:rsidRPr="00740AF4">
        <w:rPr>
          <w:i/>
        </w:rPr>
        <w:t>a in etnična oza</w:t>
      </w:r>
      <w:r w:rsidR="009919B4">
        <w:rPr>
          <w:i/>
        </w:rPr>
        <w:t xml:space="preserve">dja. </w:t>
      </w:r>
      <w:r w:rsidRPr="00740AF4">
        <w:rPr>
          <w:i/>
        </w:rPr>
        <w:t>Strah pred neznanim in d</w:t>
      </w:r>
      <w:bookmarkStart w:id="0" w:name="_GoBack"/>
      <w:bookmarkEnd w:id="0"/>
      <w:r w:rsidRPr="00740AF4">
        <w:rPr>
          <w:i/>
        </w:rPr>
        <w:t xml:space="preserve">rugačnim lahko vodi do </w:t>
      </w:r>
      <w:r w:rsidR="009919B4">
        <w:rPr>
          <w:i/>
        </w:rPr>
        <w:t>razlik v družbi</w:t>
      </w:r>
      <w:r w:rsidRPr="00740AF4">
        <w:rPr>
          <w:i/>
        </w:rPr>
        <w:t>, vzpon ekstremizma</w:t>
      </w:r>
      <w:r w:rsidR="009919B4">
        <w:rPr>
          <w:i/>
        </w:rPr>
        <w:t xml:space="preserve">, stigmatizacije, </w:t>
      </w:r>
      <w:r w:rsidRPr="00740AF4">
        <w:rPr>
          <w:i/>
        </w:rPr>
        <w:t xml:space="preserve">predsodkov ipd. </w:t>
      </w:r>
    </w:p>
    <w:p w:rsidR="00465636" w:rsidRDefault="00CC5CD2" w:rsidP="00740AF4">
      <w:pPr>
        <w:jc w:val="both"/>
      </w:pPr>
      <w:r>
        <w:t xml:space="preserve">1. </w:t>
      </w:r>
      <w:r w:rsidR="00465636">
        <w:t xml:space="preserve">Kaj bi pripomoglo k večji povezanosti in večjemu </w:t>
      </w:r>
      <w:r w:rsidR="001E7B44">
        <w:t>zaupanju</w:t>
      </w:r>
      <w:r w:rsidR="00465636">
        <w:t xml:space="preserve"> med mladimi, ki prihajajo iz različnih družbenih, ekonomskih, religioznih, kulturnih okolij</w:t>
      </w:r>
      <w:r w:rsidR="001E7B44">
        <w:t>?</w:t>
      </w:r>
    </w:p>
    <w:p w:rsidR="00CC5CD2" w:rsidRDefault="00465636" w:rsidP="00740AF4">
      <w:pPr>
        <w:jc w:val="both"/>
      </w:pPr>
      <w:r>
        <w:t xml:space="preserve">Kaj bi morali spremeniti, da bi se izognili stigmatizaciji ranljivejših skupin </w:t>
      </w:r>
      <w:r w:rsidR="001E7B44">
        <w:t>in jim omogočili enake možnosti v družbi?</w:t>
      </w:r>
    </w:p>
    <w:p w:rsidR="001E7B44" w:rsidRDefault="001E7B44" w:rsidP="00740AF4">
      <w:pPr>
        <w:jc w:val="both"/>
      </w:pPr>
      <w:r>
        <w:t>3. Kaj meniš, da daje mladi osebi občutek pripadnosti določeni skupnosti v družbi v Evropi?</w:t>
      </w:r>
    </w:p>
    <w:p w:rsidR="001E7B44" w:rsidRDefault="001E7B44" w:rsidP="00740AF4">
      <w:pPr>
        <w:jc w:val="both"/>
        <w:rPr>
          <w:b/>
        </w:rPr>
      </w:pPr>
      <w:r w:rsidRPr="001E7B44">
        <w:rPr>
          <w:b/>
        </w:rPr>
        <w:t>Izzivi za povezano Evropo</w:t>
      </w:r>
    </w:p>
    <w:p w:rsidR="0080760B" w:rsidRPr="009919B4" w:rsidRDefault="001E7B44" w:rsidP="00740AF4">
      <w:pPr>
        <w:jc w:val="both"/>
        <w:rPr>
          <w:i/>
        </w:rPr>
      </w:pPr>
      <w:r w:rsidRPr="009919B4">
        <w:rPr>
          <w:i/>
        </w:rPr>
        <w:lastRenderedPageBreak/>
        <w:t>Kadar se mladi</w:t>
      </w:r>
      <w:r w:rsidR="009919B4" w:rsidRPr="009919B4">
        <w:rPr>
          <w:i/>
        </w:rPr>
        <w:t xml:space="preserve"> v družbi ne počuti sprejeto, razumljeno in</w:t>
      </w:r>
      <w:r w:rsidRPr="009919B4">
        <w:rPr>
          <w:i/>
        </w:rPr>
        <w:t xml:space="preserve"> spoštovano</w:t>
      </w:r>
      <w:r w:rsidR="009919B4" w:rsidRPr="009919B4">
        <w:rPr>
          <w:i/>
        </w:rPr>
        <w:t>,</w:t>
      </w:r>
      <w:r w:rsidRPr="009919B4">
        <w:rPr>
          <w:i/>
        </w:rPr>
        <w:t xml:space="preserve"> izgubijo občutek pripadnosti. Pogosto se tudi ne poistovetijo s </w:t>
      </w:r>
      <w:r w:rsidR="0080760B" w:rsidRPr="009919B4">
        <w:rPr>
          <w:i/>
        </w:rPr>
        <w:t>prevladujočimi</w:t>
      </w:r>
      <w:r w:rsidRPr="009919B4">
        <w:rPr>
          <w:i/>
        </w:rPr>
        <w:t xml:space="preserve"> </w:t>
      </w:r>
      <w:r w:rsidR="0080760B" w:rsidRPr="009919B4">
        <w:rPr>
          <w:i/>
        </w:rPr>
        <w:t>kulturnimi</w:t>
      </w:r>
      <w:r w:rsidRPr="009919B4">
        <w:rPr>
          <w:i/>
        </w:rPr>
        <w:t xml:space="preserve"> vrednotami</w:t>
      </w:r>
      <w:r w:rsidR="0080760B" w:rsidRPr="009919B4">
        <w:rPr>
          <w:i/>
        </w:rPr>
        <w:t xml:space="preserve"> in ekonomskimi ter socialnimi strukturami in posledično postanejo ranljivejši za vpliv, da ne sodijo v družbo v kateri živijo. </w:t>
      </w:r>
    </w:p>
    <w:p w:rsidR="0080760B" w:rsidRDefault="0080760B" w:rsidP="00740AF4">
      <w:pPr>
        <w:jc w:val="both"/>
      </w:pPr>
      <w:r>
        <w:t>1. S katerimi veščinami in kompetencami bi morali mlade opremiti, da bi se soočali z različnimi izzivi v družbi?</w:t>
      </w:r>
    </w:p>
    <w:p w:rsidR="00794B4D" w:rsidRDefault="0080760B" w:rsidP="00740AF4">
      <w:pPr>
        <w:jc w:val="both"/>
      </w:pPr>
      <w:r>
        <w:t xml:space="preserve">2. Kako bi k večji povezanosti različnih kultur pripomogli </w:t>
      </w:r>
      <w:r w:rsidR="009919B4">
        <w:t>mediji in večja informiranost mladih?</w:t>
      </w:r>
    </w:p>
    <w:p w:rsidR="00794B4D" w:rsidRDefault="00794B4D" w:rsidP="00740AF4">
      <w:pPr>
        <w:jc w:val="both"/>
      </w:pPr>
    </w:p>
    <w:p w:rsidR="00794B4D" w:rsidRDefault="00794B4D" w:rsidP="00740AF4">
      <w:pPr>
        <w:jc w:val="both"/>
      </w:pPr>
    </w:p>
    <w:p w:rsidR="00BA1C16" w:rsidRDefault="00BA1C16" w:rsidP="00740AF4">
      <w:pPr>
        <w:jc w:val="both"/>
      </w:pPr>
    </w:p>
    <w:p w:rsidR="00BA1C16" w:rsidRDefault="00BA1C16" w:rsidP="00740AF4">
      <w:pPr>
        <w:jc w:val="both"/>
      </w:pPr>
    </w:p>
    <w:sectPr w:rsidR="00BA1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C16"/>
    <w:rsid w:val="001239B3"/>
    <w:rsid w:val="001E7B44"/>
    <w:rsid w:val="00465636"/>
    <w:rsid w:val="006B0E8B"/>
    <w:rsid w:val="00740AF4"/>
    <w:rsid w:val="00794B4D"/>
    <w:rsid w:val="007F32A8"/>
    <w:rsid w:val="0080760B"/>
    <w:rsid w:val="009919B4"/>
    <w:rsid w:val="00B31712"/>
    <w:rsid w:val="00BA1C16"/>
    <w:rsid w:val="00CC5CD2"/>
    <w:rsid w:val="00D572A8"/>
    <w:rsid w:val="00DD3994"/>
    <w:rsid w:val="00F2743A"/>
    <w:rsid w:val="00FB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0E188"/>
  <w15:chartTrackingRefBased/>
  <w15:docId w15:val="{36805E48-72AD-4786-A434-072EF5BE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Štromajer</dc:creator>
  <cp:keywords/>
  <dc:description/>
  <cp:lastModifiedBy>Ana Štromajer</cp:lastModifiedBy>
  <cp:revision>3</cp:revision>
  <dcterms:created xsi:type="dcterms:W3CDTF">2016-06-15T08:09:00Z</dcterms:created>
  <dcterms:modified xsi:type="dcterms:W3CDTF">2016-07-19T08:47:00Z</dcterms:modified>
</cp:coreProperties>
</file>